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C2" w:rsidRDefault="00E15AF8" w:rsidP="0071671D">
      <w:pPr>
        <w:tabs>
          <w:tab w:val="left" w:pos="7485"/>
        </w:tabs>
        <w:ind w:left="-142" w:firstLine="142"/>
      </w:pPr>
      <w:r w:rsidRPr="00E15AF8"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34" type="#_x0000_t136" style="position:absolute;left:0;text-align:left;margin-left:51.8pt;margin-top:11.5pt;width:417pt;height:31.5pt;z-index:251680256;mso-wrap-distance-left:2.88pt;mso-wrap-distance-top:2.88pt;mso-wrap-distance-right:2.88pt;mso-wrap-distance-bottom:2.88pt" o:cliptowrap="t">
            <v:shadow color="#868686"/>
            <v:textpath style="font-family:&quot;Arial Black&quot;;font-size:14pt;v-text-kern:t" trim="t" fitpath="t" string="БЛОК-СХЕМА &#10;ПРОЦЕДУРЫ ПОЛУЧЕНИЯ ЛОЦМАНСКОГО УДОСТОВЕРЕНИЯ"/>
          </v:shape>
        </w:pict>
      </w:r>
      <w:r w:rsidR="0071671D">
        <w:tab/>
      </w:r>
    </w:p>
    <w:p w:rsidR="00C502C2" w:rsidRPr="00C502C2" w:rsidRDefault="00C502C2" w:rsidP="00C502C2"/>
    <w:p w:rsidR="00C502C2" w:rsidRPr="00C502C2" w:rsidRDefault="00E15AF8" w:rsidP="00C502C2">
      <w:r>
        <w:rPr>
          <w:noProof/>
          <w:lang w:eastAsia="ru-RU"/>
        </w:rPr>
        <w:pict>
          <v:rect id="_x0000_s1027" style="position:absolute;margin-left:-12.95pt;margin-top:12.45pt;width:539.15pt;height:47.05pt;z-index:251630080" strokecolor="#f79646" strokeweight="2.5pt">
            <v:shadow color="#868686"/>
            <v:textbox style="mso-next-textbox:#_x0000_s1027">
              <w:txbxContent>
                <w:p w:rsidR="004B6CD2" w:rsidRPr="002075E9" w:rsidRDefault="00FE3B7F" w:rsidP="004B6CD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Лоцманская организация направляет</w:t>
                  </w:r>
                  <w:r w:rsidR="004B6CD2" w:rsidRPr="002075E9">
                    <w:rPr>
                      <w:rFonts w:ascii="Times New Roman" w:hAnsi="Times New Roman"/>
                      <w:b/>
                    </w:rPr>
                    <w:t xml:space="preserve"> в </w:t>
                  </w:r>
                  <w:r w:rsidR="00F86505" w:rsidRPr="002075E9">
                    <w:rPr>
                      <w:rFonts w:ascii="Times New Roman" w:hAnsi="Times New Roman"/>
                      <w:b/>
                    </w:rPr>
                    <w:t>А</w:t>
                  </w:r>
                  <w:r w:rsidR="0071671D" w:rsidRPr="002075E9">
                    <w:rPr>
                      <w:rFonts w:ascii="Times New Roman" w:hAnsi="Times New Roman"/>
                      <w:b/>
                    </w:rPr>
                    <w:t xml:space="preserve">дминистрацию бассейна </w:t>
                  </w:r>
                  <w:r w:rsidR="00F86505" w:rsidRPr="002075E9">
                    <w:rPr>
                      <w:rFonts w:ascii="Times New Roman" w:hAnsi="Times New Roman"/>
                      <w:b/>
                    </w:rPr>
                    <w:t>ВВП</w:t>
                  </w:r>
                  <w:r w:rsidR="004B6CD2" w:rsidRPr="002075E9">
                    <w:rPr>
                      <w:rFonts w:ascii="Times New Roman" w:hAnsi="Times New Roman"/>
                      <w:b/>
                    </w:rPr>
                    <w:t xml:space="preserve"> заявления </w:t>
                  </w:r>
                </w:p>
                <w:p w:rsidR="00053D17" w:rsidRPr="002075E9" w:rsidRDefault="004B6CD2" w:rsidP="004B6CD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75E9">
                    <w:rPr>
                      <w:rFonts w:ascii="Times New Roman" w:hAnsi="Times New Roman"/>
                      <w:b/>
                    </w:rPr>
                    <w:t xml:space="preserve">с пакетом необходимых документов для выдачи </w:t>
                  </w:r>
                  <w:r w:rsidR="00053D17" w:rsidRPr="002075E9">
                    <w:rPr>
                      <w:rFonts w:ascii="Times New Roman" w:hAnsi="Times New Roman"/>
                      <w:b/>
                    </w:rPr>
                    <w:t>лоцманского удостоверения</w:t>
                  </w:r>
                  <w:r w:rsidR="00FE3B7F">
                    <w:rPr>
                      <w:rFonts w:ascii="Times New Roman" w:hAnsi="Times New Roman"/>
                      <w:b/>
                    </w:rPr>
                    <w:t xml:space="preserve"> кандидату</w:t>
                  </w:r>
                </w:p>
                <w:p w:rsidR="004B6CD2" w:rsidRPr="002075E9" w:rsidRDefault="00053D17" w:rsidP="004B6CD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75E9">
                    <w:rPr>
                      <w:rFonts w:ascii="Times New Roman" w:hAnsi="Times New Roman"/>
                      <w:b/>
                    </w:rPr>
                    <w:t>(</w:t>
                  </w:r>
                  <w:r w:rsidR="00FE3B7F">
                    <w:rPr>
                      <w:rFonts w:ascii="Times New Roman" w:hAnsi="Times New Roman"/>
                      <w:b/>
                    </w:rPr>
                    <w:t xml:space="preserve">заказное </w:t>
                  </w:r>
                  <w:r w:rsidRPr="002075E9">
                    <w:rPr>
                      <w:rFonts w:ascii="Times New Roman" w:hAnsi="Times New Roman"/>
                      <w:b/>
                    </w:rPr>
                    <w:t>почтовое отправление или электронная почта)</w:t>
                  </w:r>
                  <w:r w:rsidR="00FE3B7F"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</w:txbxContent>
            </v:textbox>
          </v:rect>
        </w:pict>
      </w:r>
    </w:p>
    <w:p w:rsidR="00C502C2" w:rsidRPr="00C502C2" w:rsidRDefault="00C502C2" w:rsidP="00C502C2"/>
    <w:p w:rsidR="00C502C2" w:rsidRPr="00C502C2" w:rsidRDefault="00E15AF8" w:rsidP="00C502C2">
      <w:r>
        <w:rPr>
          <w:noProof/>
          <w:lang w:eastAsia="ru-RU"/>
        </w:rPr>
        <w:pict>
          <v:rect id="_x0000_s1028" style="position:absolute;margin-left:-14.5pt;margin-top:22.95pt;width:539.8pt;height:23.8pt;z-index:251631104" strokecolor="#f79646" strokeweight="2.5pt">
            <v:shadow color="#868686"/>
            <v:textbox style="mso-next-textbox:#_x0000_s1028">
              <w:txbxContent>
                <w:p w:rsidR="0029606A" w:rsidRPr="005F4D19" w:rsidRDefault="0029606A" w:rsidP="002960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F4D19">
                    <w:rPr>
                      <w:rFonts w:ascii="Times New Roman" w:hAnsi="Times New Roman"/>
                      <w:b/>
                    </w:rPr>
                    <w:t>Проверка комплектности и правильности оформления документов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244.75pt;margin-top:8.65pt;width:.05pt;height:14.3pt;z-index:251644416" o:connectortype="straight">
            <v:stroke endarrow="block"/>
          </v:shape>
        </w:pict>
      </w:r>
    </w:p>
    <w:p w:rsidR="00C502C2" w:rsidRPr="00C502C2" w:rsidRDefault="00E15AF8" w:rsidP="00C502C2">
      <w:r>
        <w:rPr>
          <w:noProof/>
          <w:lang w:eastAsia="ru-RU"/>
        </w:rPr>
        <w:pict>
          <v:shape id="_x0000_s1050" type="#_x0000_t32" style="position:absolute;margin-left:234pt;margin-top:21.3pt;width:0;height:31.2pt;z-index:251645440" o:connectortype="straight"/>
        </w:pict>
      </w:r>
      <w:r>
        <w:rPr>
          <w:noProof/>
          <w:lang w:eastAsia="ru-RU"/>
        </w:rPr>
        <w:pict>
          <v:shape id="_x0000_s1051" type="#_x0000_t32" style="position:absolute;margin-left:255.7pt;margin-top:21.3pt;width:.05pt;height:31.2pt;z-index:251646464" o:connectortype="straight"/>
        </w:pict>
      </w:r>
    </w:p>
    <w:p w:rsidR="00C502C2" w:rsidRPr="00C502C2" w:rsidRDefault="00E15AF8" w:rsidP="00C502C2">
      <w:r>
        <w:rPr>
          <w:noProof/>
          <w:lang w:eastAsia="ru-RU"/>
        </w:rPr>
        <w:pict>
          <v:rect id="_x0000_s1030" style="position:absolute;margin-left:273.2pt;margin-top:9.85pt;width:253pt;height:32.45pt;z-index:251633152" strokecolor="red" strokeweight="2.5pt">
            <v:shadow color="#868686"/>
            <v:textbox style="mso-next-textbox:#_x0000_s1030">
              <w:txbxContent>
                <w:p w:rsidR="0029606A" w:rsidRPr="005F4D19" w:rsidRDefault="0029606A" w:rsidP="002960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F4D19">
                    <w:rPr>
                      <w:rFonts w:ascii="Times New Roman" w:hAnsi="Times New Roman"/>
                      <w:b/>
                    </w:rPr>
                    <w:t xml:space="preserve">Отказ в приеме документов с объяснением причин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-15.15pt;margin-top:9.85pt;width:232.35pt;height:32.45pt;z-index:251632128" strokecolor="#9bbb59" strokeweight="2.5pt">
            <v:shadow color="#868686"/>
            <v:textbox style="mso-next-textbox:#_x0000_s1029">
              <w:txbxContent>
                <w:p w:rsidR="0029606A" w:rsidRPr="00206B17" w:rsidRDefault="0029606A" w:rsidP="002960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6B17">
                    <w:rPr>
                      <w:rFonts w:ascii="Times New Roman" w:hAnsi="Times New Roman"/>
                      <w:b/>
                    </w:rPr>
                    <w:t>Прием документов</w:t>
                  </w:r>
                </w:p>
              </w:txbxContent>
            </v:textbox>
          </v:rect>
        </w:pict>
      </w:r>
    </w:p>
    <w:p w:rsidR="00C502C2" w:rsidRPr="00C502C2" w:rsidRDefault="00E15AF8" w:rsidP="00C502C2">
      <w:r>
        <w:rPr>
          <w:noProof/>
          <w:lang w:eastAsia="ru-RU"/>
        </w:rPr>
        <w:pict>
          <v:shape id="_x0000_s1053" type="#_x0000_t32" style="position:absolute;margin-left:218.35pt;margin-top:1.6pt;width:15.65pt;height:0;flip:x;z-index:2516485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2" type="#_x0000_t32" style="position:absolute;margin-left:254.2pt;margin-top:1.6pt;width:19pt;height:0;z-index:2516474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4" type="#_x0000_t32" style="position:absolute;margin-left:86.5pt;margin-top:16.85pt;width:.05pt;height:14.25pt;z-index:251649536" o:connectortype="straight">
            <v:stroke endarrow="block"/>
          </v:shape>
        </w:pict>
      </w:r>
    </w:p>
    <w:p w:rsidR="00C502C2" w:rsidRPr="00C502C2" w:rsidRDefault="00E15AF8" w:rsidP="00C502C2">
      <w:r>
        <w:rPr>
          <w:noProof/>
          <w:lang w:eastAsia="ru-RU"/>
        </w:rPr>
        <w:pict>
          <v:rect id="_x0000_s1031" style="position:absolute;margin-left:-15.95pt;margin-top:5.65pt;width:542.15pt;height:21.75pt;z-index:251634176" strokecolor="#f79646" strokeweight="2.5pt">
            <v:shadow color="#868686"/>
            <v:textbox style="mso-next-textbox:#_x0000_s1031">
              <w:txbxContent>
                <w:p w:rsidR="0029606A" w:rsidRPr="005F4D19" w:rsidRDefault="00097108" w:rsidP="002960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Регистрация документов </w:t>
                  </w:r>
                </w:p>
              </w:txbxContent>
            </v:textbox>
          </v:rect>
        </w:pict>
      </w:r>
    </w:p>
    <w:p w:rsidR="00C502C2" w:rsidRPr="00C502C2" w:rsidRDefault="00E15AF8" w:rsidP="00C502C2">
      <w:r>
        <w:rPr>
          <w:noProof/>
          <w:lang w:eastAsia="ru-RU"/>
        </w:rPr>
        <w:pict>
          <v:rect id="_x0000_s1032" style="position:absolute;margin-left:-15.95pt;margin-top:14.85pt;width:542.15pt;height:21.75pt;z-index:251635200" strokecolor="#f79646" strokeweight="2.5pt">
            <v:shadow color="#868686"/>
            <v:textbox style="mso-next-textbox:#_x0000_s1032">
              <w:txbxContent>
                <w:p w:rsidR="0029606A" w:rsidRPr="00BF63E0" w:rsidRDefault="00294209" w:rsidP="002960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Назначение даты провед</w:t>
                  </w:r>
                  <w:r w:rsidR="0043624C">
                    <w:rPr>
                      <w:rFonts w:ascii="Times New Roman" w:hAnsi="Times New Roman"/>
                      <w:b/>
                    </w:rPr>
                    <w:t>ения квалификационных испытаний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55" type="#_x0000_t32" style="position:absolute;margin-left:252.3pt;margin-top:1.95pt;width:.7pt;height:12.9pt;flip:x;z-index:251650560" o:connectortype="straight">
            <v:stroke endarrow="block"/>
          </v:shape>
        </w:pict>
      </w:r>
    </w:p>
    <w:p w:rsidR="00C502C2" w:rsidRPr="00C502C2" w:rsidRDefault="00E15AF8" w:rsidP="00C502C2">
      <w:r>
        <w:rPr>
          <w:noProof/>
          <w:lang w:eastAsia="ru-RU"/>
        </w:rPr>
        <w:pict>
          <v:shape id="_x0000_s1058" type="#_x0000_t32" style="position:absolute;margin-left:252.95pt;margin-top:11.2pt;width:.05pt;height:13.65pt;z-index:251651584" o:connectortype="straight">
            <v:stroke endarrow="block"/>
          </v:shape>
        </w:pict>
      </w:r>
      <w:r>
        <w:rPr>
          <w:noProof/>
          <w:lang w:eastAsia="ru-RU"/>
        </w:rPr>
        <w:pict>
          <v:rect id="_x0000_s1037" style="position:absolute;margin-left:643.7pt;margin-top:18.5pt;width:245.2pt;height:50.3pt;z-index:251637248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037">
              <w:txbxContent>
                <w:p w:rsidR="005F4D19" w:rsidRPr="00BF63E0" w:rsidRDefault="000D4832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Назначение даты и времени проведения квалификационных испытаний и информирование об этом заявителя</w:t>
                  </w:r>
                </w:p>
              </w:txbxContent>
            </v:textbox>
          </v:rect>
        </w:pict>
      </w:r>
    </w:p>
    <w:p w:rsidR="00C502C2" w:rsidRPr="00C502C2" w:rsidRDefault="00E15AF8" w:rsidP="00C502C2">
      <w:r>
        <w:rPr>
          <w:noProof/>
          <w:lang w:eastAsia="ru-RU"/>
        </w:rPr>
        <w:pict>
          <v:rect id="_x0000_s1034" style="position:absolute;margin-left:-15.4pt;margin-top:-.6pt;width:540.7pt;height:43.95pt;z-index:251636224" strokecolor="#f79646" strokeweight="2.5pt">
            <v:shadow color="#868686"/>
            <v:textbox style="mso-next-textbox:#_x0000_s1034">
              <w:txbxContent>
                <w:p w:rsidR="00FE3B7F" w:rsidRPr="00BF63E0" w:rsidRDefault="00FE3B7F" w:rsidP="004375C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Уведомление лоцманской организации  о дате, времени и месте проведения квалификационных испытаний кандидата в лоцманы</w:t>
                  </w:r>
                </w:p>
                <w:p w:rsidR="005F4D19" w:rsidRPr="00BF63E0" w:rsidRDefault="005F4D19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87" type="#_x0000_t32" style="position:absolute;margin-left:634pt;margin-top:14.15pt;width:0;height:13.55pt;z-index:251658752" o:connectortype="straight">
            <v:stroke endarrow="block"/>
          </v:shape>
        </w:pict>
      </w:r>
    </w:p>
    <w:p w:rsidR="00FE3B7F" w:rsidRDefault="002857B4" w:rsidP="00C502C2">
      <w:r>
        <w:rPr>
          <w:noProof/>
          <w:lang w:eastAsia="ru-RU"/>
        </w:rPr>
        <w:pict>
          <v:shape id="_x0000_s1086" type="#_x0000_t32" style="position:absolute;margin-left:252.3pt;margin-top:18.5pt;width:0;height:14.4pt;z-index:251657728" o:connectortype="straight">
            <v:stroke endarrow="block"/>
          </v:shape>
        </w:pict>
      </w:r>
    </w:p>
    <w:p w:rsidR="00C502C2" w:rsidRPr="00C502C2" w:rsidRDefault="00E15AF8" w:rsidP="00C502C2">
      <w:r>
        <w:rPr>
          <w:noProof/>
          <w:lang w:eastAsia="ru-RU"/>
        </w:rPr>
        <w:pict>
          <v:rect id="_x0000_s1039" style="position:absolute;margin-left:-15.35pt;margin-top:7.45pt;width:540.65pt;height:35.1pt;z-index:251639296" strokecolor="#f79646" strokeweight="2.5pt">
            <v:shadow color="#868686"/>
            <v:textbox style="mso-next-textbox:#_x0000_s1039">
              <w:txbxContent>
                <w:p w:rsidR="005F4D19" w:rsidRPr="00BF63E0" w:rsidRDefault="000D4832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Проведение </w:t>
                  </w:r>
                  <w:r w:rsidR="00D24911">
                    <w:rPr>
                      <w:rFonts w:ascii="Times New Roman" w:hAnsi="Times New Roman"/>
                      <w:b/>
                    </w:rPr>
                    <w:t xml:space="preserve">первого этапа </w:t>
                  </w:r>
                  <w:r>
                    <w:rPr>
                      <w:rFonts w:ascii="Times New Roman" w:hAnsi="Times New Roman"/>
                      <w:b/>
                    </w:rPr>
                    <w:t>квалификационных испытаний</w:t>
                  </w:r>
                  <w:r w:rsidR="002C30AB">
                    <w:rPr>
                      <w:rFonts w:ascii="Times New Roman" w:hAnsi="Times New Roman"/>
                      <w:b/>
                    </w:rPr>
                    <w:t xml:space="preserve"> (тестирование)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90" type="#_x0000_t32" style="position:absolute;margin-left:101.35pt;margin-top:2.25pt;width:.05pt;height:0;z-index:251659776" o:connectortype="straight">
            <v:stroke endarrow="block"/>
          </v:shape>
        </w:pict>
      </w:r>
    </w:p>
    <w:p w:rsidR="00C502C2" w:rsidRPr="00C502C2" w:rsidRDefault="00E15AF8" w:rsidP="00144721">
      <w:pPr>
        <w:tabs>
          <w:tab w:val="left" w:pos="4266"/>
        </w:tabs>
      </w:pPr>
      <w:r>
        <w:rPr>
          <w:noProof/>
          <w:lang w:eastAsia="ru-RU"/>
        </w:rPr>
        <w:pict>
          <v:shape id="_x0000_s1091" type="#_x0000_t32" style="position:absolute;margin-left:429.25pt;margin-top:17.1pt;width:.05pt;height:13.55pt;z-index:25166080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6" type="#_x0000_t32" style="position:absolute;margin-left:140.75pt;margin-top:17.1pt;width:0;height:13.55pt;z-index:251652608" o:connectortype="straight">
            <v:stroke endarrow="block"/>
          </v:shape>
        </w:pict>
      </w:r>
      <w:r w:rsidR="00144721">
        <w:tab/>
      </w:r>
    </w:p>
    <w:p w:rsidR="00C502C2" w:rsidRPr="00C502C2" w:rsidRDefault="00860032" w:rsidP="00C502C2">
      <w:r>
        <w:rPr>
          <w:noProof/>
          <w:lang w:eastAsia="ru-RU"/>
        </w:rPr>
        <w:pict>
          <v:rect id="_x0000_s1073" style="position:absolute;margin-left:321.75pt;margin-top:5.2pt;width:204.45pt;height:22.2pt;z-index:251653632" strokecolor="red" strokeweight="2.5pt">
            <v:shadow color="#868686"/>
            <v:textbox style="mso-next-textbox:#_x0000_s1073">
              <w:txbxContent>
                <w:p w:rsidR="00D24911" w:rsidRPr="00BF63E0" w:rsidRDefault="00D24911" w:rsidP="00D2491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Не пройден</w:t>
                  </w:r>
                </w:p>
              </w:txbxContent>
            </v:textbox>
          </v:rect>
        </w:pict>
      </w:r>
      <w:r w:rsidR="00E15AF8">
        <w:rPr>
          <w:noProof/>
          <w:lang w:eastAsia="ru-RU"/>
        </w:rPr>
        <w:pict>
          <v:rect id="_x0000_s1038" style="position:absolute;margin-left:-16.4pt;margin-top:5.2pt;width:317.55pt;height:22.25pt;z-index:251638272" strokecolor="#9bbb59" strokeweight="2.5pt">
            <v:shadow color="#868686"/>
            <v:textbox style="mso-next-textbox:#_x0000_s1038">
              <w:txbxContent>
                <w:p w:rsidR="005F4D19" w:rsidRPr="00BF63E0" w:rsidRDefault="00D24911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Пройден</w:t>
                  </w:r>
                </w:p>
              </w:txbxContent>
            </v:textbox>
          </v:rect>
        </w:pict>
      </w:r>
    </w:p>
    <w:p w:rsidR="00C502C2" w:rsidRPr="00C502C2" w:rsidRDefault="00693B24" w:rsidP="00C502C2">
      <w:r>
        <w:rPr>
          <w:noProof/>
          <w:lang w:eastAsia="ru-RU"/>
        </w:rPr>
        <w:pict>
          <v:rect id="_x0000_s1074" style="position:absolute;margin-left:-13.85pt;margin-top:16.1pt;width:386.45pt;height:38.35pt;z-index:251654656" strokecolor="#f79646" strokeweight="2.5pt">
            <v:shadow color="#868686"/>
            <v:textbox style="mso-next-textbox:#_x0000_s1074">
              <w:txbxContent>
                <w:p w:rsidR="00D24911" w:rsidRPr="002075E9" w:rsidRDefault="00D24911" w:rsidP="00D2491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75E9">
                    <w:rPr>
                      <w:rFonts w:ascii="Times New Roman" w:hAnsi="Times New Roman"/>
                      <w:b/>
                    </w:rPr>
                    <w:t>Проведение второго этапа квалификационных испытаний</w:t>
                  </w:r>
                  <w:r w:rsidR="002C30AB" w:rsidRPr="002075E9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4D184F" w:rsidRPr="002075E9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2C30AB" w:rsidRPr="002075E9">
                    <w:rPr>
                      <w:rFonts w:ascii="Times New Roman" w:hAnsi="Times New Roman"/>
                      <w:b/>
                    </w:rPr>
                    <w:t>(устное собеседование)</w:t>
                  </w:r>
                </w:p>
              </w:txbxContent>
            </v:textbox>
          </v:rect>
        </w:pict>
      </w:r>
      <w:r w:rsidR="004F53B1">
        <w:rPr>
          <w:noProof/>
          <w:lang w:eastAsia="ru-RU"/>
        </w:rPr>
        <w:pict>
          <v:shape id="_x0000_s1118" type="#_x0000_t32" style="position:absolute;margin-left:429.25pt;margin-top:5.65pt;width:0;height:141.65pt;z-index:251674112" o:connectortype="straight">
            <v:stroke endarrow="block"/>
          </v:shape>
        </w:pict>
      </w:r>
      <w:r w:rsidR="00E15AF8">
        <w:rPr>
          <w:noProof/>
          <w:lang w:eastAsia="ru-RU"/>
        </w:rPr>
        <w:pict>
          <v:shape id="_x0000_s1092" type="#_x0000_t32" style="position:absolute;margin-left:140.75pt;margin-top:2pt;width:.05pt;height:14.1pt;z-index:251661824" o:connectortype="straight">
            <v:stroke endarrow="block"/>
          </v:shape>
        </w:pict>
      </w:r>
    </w:p>
    <w:p w:rsidR="00C502C2" w:rsidRPr="00C502C2" w:rsidRDefault="00C502C2" w:rsidP="00C502C2"/>
    <w:p w:rsidR="00C502C2" w:rsidRPr="00C502C2" w:rsidRDefault="00693B24" w:rsidP="00C502C2">
      <w:r>
        <w:rPr>
          <w:noProof/>
          <w:lang w:eastAsia="ru-RU"/>
        </w:rPr>
        <w:pict>
          <v:shape id="_x0000_s1127" type="#_x0000_t32" style="position:absolute;margin-left:301.55pt;margin-top:3.6pt;width:0;height:17.75pt;z-index:251677184" o:connectortype="straight">
            <v:stroke endarrow="block"/>
          </v:shape>
        </w:pict>
      </w:r>
      <w:r>
        <w:rPr>
          <w:noProof/>
          <w:lang w:eastAsia="ru-RU"/>
        </w:rPr>
        <w:pict>
          <v:rect id="_x0000_s1126" style="position:absolute;margin-left:218.35pt;margin-top:21.35pt;width:154.25pt;height:27pt;z-index:251676160" strokecolor="red" strokeweight="2.5pt">
            <v:shadow color="#868686"/>
            <v:textbox style="mso-next-textbox:#_x0000_s1126">
              <w:txbxContent>
                <w:p w:rsidR="0071671D" w:rsidRPr="00BF63E0" w:rsidRDefault="0071671D" w:rsidP="0071671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Не пройден</w:t>
                  </w:r>
                </w:p>
              </w:txbxContent>
            </v:textbox>
          </v:rect>
        </w:pict>
      </w:r>
      <w:r w:rsidR="00E15AF8">
        <w:rPr>
          <w:noProof/>
          <w:lang w:eastAsia="ru-RU"/>
        </w:rPr>
        <w:pict>
          <v:shape id="_x0000_s1093" type="#_x0000_t32" style="position:absolute;margin-left:51.75pt;margin-top:3.6pt;width:0;height:14.1pt;z-index:251662848" o:connectortype="straight">
            <v:stroke endarrow="block"/>
          </v:shape>
        </w:pict>
      </w:r>
      <w:r w:rsidR="00E15AF8">
        <w:rPr>
          <w:noProof/>
          <w:lang w:eastAsia="ru-RU"/>
        </w:rPr>
        <w:pict>
          <v:rect id="_x0000_s1125" style="position:absolute;margin-left:-12.95pt;margin-top:21.35pt;width:145.6pt;height:27pt;z-index:251675136" strokecolor="#9bbb59" strokeweight="2.5pt">
            <v:shadow color="#868686"/>
            <v:textbox style="mso-next-textbox:#_x0000_s1125">
              <w:txbxContent>
                <w:p w:rsidR="0071671D" w:rsidRPr="00BF63E0" w:rsidRDefault="0071671D" w:rsidP="0071671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Пройден</w:t>
                  </w:r>
                </w:p>
              </w:txbxContent>
            </v:textbox>
          </v:rect>
        </w:pict>
      </w:r>
    </w:p>
    <w:p w:rsidR="00C502C2" w:rsidRPr="00C502C2" w:rsidRDefault="00FD4096" w:rsidP="00605010">
      <w:pPr>
        <w:tabs>
          <w:tab w:val="left" w:pos="6697"/>
        </w:tabs>
      </w:pPr>
      <w:r>
        <w:rPr>
          <w:noProof/>
          <w:lang w:eastAsia="ru-RU"/>
        </w:rPr>
        <w:pict>
          <v:shape id="_x0000_s1139" type="#_x0000_t32" style="position:absolute;margin-left:301.6pt;margin-top:24.1pt;width:0;height:11.7pt;z-index:251684352" o:connectortype="straight">
            <v:stroke endarrow="block"/>
          </v:shape>
        </w:pict>
      </w:r>
      <w:r w:rsidR="00E15AF8">
        <w:rPr>
          <w:noProof/>
          <w:lang w:eastAsia="ru-RU"/>
        </w:rPr>
        <w:pict>
          <v:shape id="_x0000_s1128" type="#_x0000_t32" style="position:absolute;margin-left:51.75pt;margin-top:22.9pt;width:.05pt;height:11.7pt;z-index:251678208" o:connectortype="straight">
            <v:stroke endarrow="block"/>
          </v:shape>
        </w:pict>
      </w:r>
      <w:r w:rsidR="00605010">
        <w:tab/>
      </w:r>
    </w:p>
    <w:p w:rsidR="00C502C2" w:rsidRPr="00C502C2" w:rsidRDefault="00E15AF8" w:rsidP="00605010">
      <w:pPr>
        <w:tabs>
          <w:tab w:val="left" w:pos="6303"/>
        </w:tabs>
      </w:pPr>
      <w:r>
        <w:rPr>
          <w:noProof/>
          <w:lang w:eastAsia="ru-RU"/>
        </w:rPr>
        <w:pict>
          <v:rect id="_x0000_s1109" style="position:absolute;margin-left:-10.85pt;margin-top:10.35pt;width:385.55pt;height:22.9pt;z-index:251667968" strokecolor="#f79646" strokeweight="2.5pt">
            <v:shadow color="#868686"/>
            <v:textbox style="mso-next-textbox:#_x0000_s1109">
              <w:txbxContent>
                <w:p w:rsidR="00605010" w:rsidRPr="00BF63E0" w:rsidRDefault="00630EBB" w:rsidP="004375C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Решение Комиссии</w:t>
                  </w:r>
                </w:p>
              </w:txbxContent>
            </v:textbox>
          </v:rect>
        </w:pict>
      </w:r>
      <w:r w:rsidR="00605010">
        <w:tab/>
      </w:r>
    </w:p>
    <w:p w:rsidR="00C502C2" w:rsidRPr="00C502C2" w:rsidRDefault="00FD4096" w:rsidP="00C502C2">
      <w:r>
        <w:rPr>
          <w:noProof/>
          <w:lang w:eastAsia="ru-RU"/>
        </w:rPr>
        <w:pict>
          <v:shape id="_x0000_s1129" type="#_x0000_t32" style="position:absolute;margin-left:301.6pt;margin-top:6.6pt;width:0;height:13.5pt;z-index:251679232" o:connectortype="straight">
            <v:stroke endarrow="block"/>
          </v:shape>
        </w:pict>
      </w:r>
      <w:r w:rsidR="005C51C9">
        <w:rPr>
          <w:noProof/>
          <w:lang w:eastAsia="ru-RU"/>
        </w:rPr>
        <w:pict>
          <v:rect id="_x0000_s1112" style="position:absolute;margin-left:267.65pt;margin-top:20.1pt;width:254.2pt;height:25.8pt;z-index:251668992" strokecolor="red" strokeweight="2.5pt">
            <v:shadow color="#868686"/>
            <v:textbox style="mso-next-textbox:#_x0000_s1112">
              <w:txbxContent>
                <w:p w:rsidR="00630EBB" w:rsidRPr="00630EBB" w:rsidRDefault="00630EBB" w:rsidP="00630EB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30EBB">
                    <w:rPr>
                      <w:rFonts w:ascii="Times New Roman" w:hAnsi="Times New Roman"/>
                      <w:b/>
                    </w:rPr>
                    <w:t>Отказать в выдаче лоцманского удостоверения</w:t>
                  </w:r>
                </w:p>
              </w:txbxContent>
            </v:textbox>
          </v:rect>
        </w:pict>
      </w:r>
      <w:r w:rsidR="00E15AF8">
        <w:rPr>
          <w:noProof/>
          <w:lang w:eastAsia="ru-RU"/>
        </w:rPr>
        <w:pict>
          <v:shape id="_x0000_s1097" type="#_x0000_t32" style="position:absolute;margin-left:383.9pt;margin-top:20.85pt;width:.05pt;height:0;flip:x;z-index:251664896" o:connectortype="straight">
            <v:stroke endarrow="block"/>
          </v:shape>
        </w:pict>
      </w:r>
      <w:r w:rsidR="00E15AF8">
        <w:rPr>
          <w:noProof/>
          <w:lang w:eastAsia="ru-RU"/>
        </w:rPr>
        <w:pict>
          <v:shape id="_x0000_s1094" type="#_x0000_t32" style="position:absolute;margin-left:110.75pt;margin-top:7.8pt;width:.05pt;height:12.3pt;z-index:251663872" o:connectortype="straight">
            <v:stroke endarrow="block"/>
          </v:shape>
        </w:pict>
      </w:r>
      <w:r w:rsidR="00E15AF8">
        <w:rPr>
          <w:noProof/>
          <w:lang w:eastAsia="ru-RU"/>
        </w:rPr>
        <w:pict>
          <v:rect id="_x0000_s1042" style="position:absolute;margin-left:-12.95pt;margin-top:20.85pt;width:257.7pt;height:25.8pt;z-index:251641344" strokecolor="#9bbb59" strokeweight="2.5pt">
            <v:shadow color="#868686"/>
            <v:textbox style="mso-next-textbox:#_x0000_s1042">
              <w:txbxContent>
                <w:p w:rsidR="005F4D19" w:rsidRPr="00630EBB" w:rsidRDefault="00630EBB" w:rsidP="00630EB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30EBB">
                    <w:rPr>
                      <w:rFonts w:ascii="Times New Roman" w:hAnsi="Times New Roman"/>
                      <w:b/>
                    </w:rPr>
                    <w:t>Выдать лоцманское удостоверение</w:t>
                  </w:r>
                </w:p>
              </w:txbxContent>
            </v:textbox>
          </v:rect>
        </w:pict>
      </w:r>
    </w:p>
    <w:p w:rsidR="00C502C2" w:rsidRPr="00C502C2" w:rsidRDefault="00E15AF8" w:rsidP="00C502C2">
      <w:r>
        <w:rPr>
          <w:noProof/>
          <w:lang w:eastAsia="ru-RU"/>
        </w:rPr>
        <w:pict>
          <v:shape id="_x0000_s1115" type="#_x0000_t32" style="position:absolute;margin-left:110.95pt;margin-top:21.2pt;width:0;height:11.55pt;z-index:2516720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13" type="#_x0000_t32" style="position:absolute;margin-left:383.9pt;margin-top:20.45pt;width:.05pt;height:12.3pt;z-index:251670016" o:connectortype="straight">
            <v:stroke endarrow="block"/>
          </v:shape>
        </w:pict>
      </w:r>
    </w:p>
    <w:p w:rsidR="00C502C2" w:rsidRPr="00C502C2" w:rsidRDefault="00693B24" w:rsidP="00C502C2">
      <w:r>
        <w:rPr>
          <w:noProof/>
          <w:lang w:eastAsia="ru-RU"/>
        </w:rPr>
        <w:pict>
          <v:rect id="_x0000_s1136" style="position:absolute;margin-left:267.65pt;margin-top:10.85pt;width:255.65pt;height:26.2pt;z-index:251681280" strokecolor="red" strokeweight="2.5pt">
            <v:shadow color="#868686"/>
            <v:textbox style="mso-next-textbox:#_x0000_s1136">
              <w:txbxContent>
                <w:p w:rsidR="00693B24" w:rsidRPr="00BF63E0" w:rsidRDefault="00693B24" w:rsidP="004375C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Оформление и подписание протокола</w:t>
                  </w:r>
                </w:p>
              </w:txbxContent>
            </v:textbox>
          </v:rect>
        </w:pict>
      </w:r>
      <w:r w:rsidR="00E15AF8">
        <w:rPr>
          <w:noProof/>
          <w:lang w:eastAsia="ru-RU"/>
        </w:rPr>
        <w:pict>
          <v:rect id="_x0000_s1041" style="position:absolute;margin-left:-10.85pt;margin-top:10.85pt;width:255.65pt;height:26.2pt;z-index:251640320" strokecolor="#92d050" strokeweight="2.5pt">
            <v:shadow color="#868686"/>
            <v:textbox style="mso-next-textbox:#_x0000_s1041">
              <w:txbxContent>
                <w:p w:rsidR="005F4D19" w:rsidRPr="00BF63E0" w:rsidRDefault="00481EE1" w:rsidP="004375C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Оформление и подписание протокола</w:t>
                  </w:r>
                </w:p>
              </w:txbxContent>
            </v:textbox>
          </v:rect>
        </w:pict>
      </w:r>
    </w:p>
    <w:p w:rsidR="00C502C2" w:rsidRPr="00C502C2" w:rsidRDefault="00FD4096" w:rsidP="00C502C2">
      <w:r>
        <w:rPr>
          <w:noProof/>
          <w:lang w:eastAsia="ru-RU"/>
        </w:rPr>
        <w:pict>
          <v:rect id="_x0000_s1102" style="position:absolute;margin-left:-12.95pt;margin-top:22.5pt;width:254.95pt;height:35.9pt;z-index:251666944" strokecolor="#92d050" strokeweight="2.5pt">
            <v:shadow color="#868686"/>
            <v:textbox style="mso-next-textbox:#_x0000_s1102">
              <w:txbxContent>
                <w:p w:rsidR="00650B93" w:rsidRPr="002075E9" w:rsidRDefault="00630EBB" w:rsidP="00650B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75E9">
                    <w:rPr>
                      <w:rFonts w:ascii="Times New Roman" w:hAnsi="Times New Roman"/>
                      <w:b/>
                    </w:rPr>
                    <w:t xml:space="preserve">Информирование </w:t>
                  </w:r>
                  <w:r w:rsidR="002857B4">
                    <w:rPr>
                      <w:rFonts w:ascii="Times New Roman" w:hAnsi="Times New Roman"/>
                      <w:b/>
                    </w:rPr>
                    <w:t>лоцманской организации</w:t>
                  </w:r>
                  <w:r w:rsidRPr="002075E9">
                    <w:rPr>
                      <w:rFonts w:ascii="Times New Roman" w:hAnsi="Times New Roman"/>
                      <w:b/>
                    </w:rPr>
                    <w:t xml:space="preserve"> о результатах квалификационных испытаний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17" type="#_x0000_t32" style="position:absolute;margin-left:110.75pt;margin-top:11.6pt;width:0;height:10.9pt;z-index:251673088" o:connectortype="straight">
            <v:stroke endarrow="block"/>
          </v:shape>
        </w:pict>
      </w:r>
      <w:r w:rsidR="005C51C9" w:rsidRPr="005C51C9">
        <w:rPr>
          <w:noProof/>
          <w:color w:val="FF0000"/>
          <w:lang w:eastAsia="ru-RU"/>
        </w:rPr>
        <w:pict>
          <v:rect id="_x0000_s1138" style="position:absolute;margin-left:267.65pt;margin-top:22.5pt;width:254.2pt;height:35.9pt;z-index:251683328" strokecolor="red" strokeweight="2.25pt">
            <v:textbox>
              <w:txbxContent>
                <w:p w:rsidR="005C51C9" w:rsidRPr="002075E9" w:rsidRDefault="005C51C9" w:rsidP="005C51C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075E9">
                    <w:rPr>
                      <w:rFonts w:ascii="Times New Roman" w:hAnsi="Times New Roman"/>
                      <w:b/>
                    </w:rPr>
                    <w:t xml:space="preserve">Информирование </w:t>
                  </w:r>
                  <w:r>
                    <w:rPr>
                      <w:rFonts w:ascii="Times New Roman" w:hAnsi="Times New Roman"/>
                      <w:b/>
                    </w:rPr>
                    <w:t>лоцманской организации</w:t>
                  </w:r>
                  <w:r w:rsidRPr="002075E9">
                    <w:rPr>
                      <w:rFonts w:ascii="Times New Roman" w:hAnsi="Times New Roman"/>
                      <w:b/>
                    </w:rPr>
                    <w:t xml:space="preserve"> о результатах квалификационных испытаний </w:t>
                  </w:r>
                </w:p>
                <w:p w:rsidR="005C51C9" w:rsidRDefault="005C51C9"/>
              </w:txbxContent>
            </v:textbox>
          </v:rect>
        </w:pict>
      </w:r>
      <w:r w:rsidR="00E945CF">
        <w:rPr>
          <w:noProof/>
          <w:lang w:eastAsia="ru-RU"/>
        </w:rPr>
        <w:pict>
          <v:shape id="_x0000_s1137" type="#_x0000_t32" style="position:absolute;margin-left:388.55pt;margin-top:8.1pt;width:0;height:14.4pt;z-index:251682304" o:connectortype="straight">
            <v:stroke endarrow="block"/>
          </v:shape>
        </w:pict>
      </w:r>
      <w:r w:rsidR="00E15AF8">
        <w:rPr>
          <w:noProof/>
          <w:lang w:eastAsia="ru-RU"/>
        </w:rPr>
        <w:pict>
          <v:shape id="_x0000_s1114" type="#_x0000_t32" style="position:absolute;margin-left:267.65pt;margin-top:22.5pt;width:0;height:0;z-index:251671040" o:connectortype="straight">
            <v:stroke endarrow="block"/>
          </v:shape>
        </w:pict>
      </w:r>
      <w:r w:rsidR="00693B24">
        <w:t xml:space="preserve">                                                                                                         </w:t>
      </w:r>
    </w:p>
    <w:p w:rsidR="00C502C2" w:rsidRPr="00C502C2" w:rsidRDefault="00E15AF8" w:rsidP="005C51C9">
      <w:pPr>
        <w:tabs>
          <w:tab w:val="left" w:pos="7016"/>
        </w:tabs>
      </w:pPr>
      <w:r>
        <w:rPr>
          <w:noProof/>
          <w:lang w:eastAsia="ru-RU"/>
        </w:rPr>
        <w:pict>
          <v:shape id="_x0000_s1100" type="#_x0000_t32" style="position:absolute;margin-left:195.8pt;margin-top:17.4pt;width:0;height:0;z-index:251665920" o:connectortype="straight">
            <v:stroke endarrow="block"/>
          </v:shape>
        </w:pict>
      </w:r>
      <w:r w:rsidR="005C51C9">
        <w:tab/>
      </w:r>
    </w:p>
    <w:p w:rsidR="00C502C2" w:rsidRPr="00C502C2" w:rsidRDefault="00FD4096" w:rsidP="00C502C2">
      <w:r>
        <w:rPr>
          <w:noProof/>
          <w:lang w:eastAsia="ru-RU"/>
        </w:rPr>
        <w:pict>
          <v:shape id="_x0000_s1140" type="#_x0000_t32" style="position:absolute;margin-left:110.8pt;margin-top:7.5pt;width:.15pt;height:10.45pt;flip:x;z-index:251685376" o:connectortype="straight">
            <v:stroke endarrow="block"/>
          </v:shape>
        </w:pict>
      </w:r>
      <w:r w:rsidR="00E15AF8">
        <w:rPr>
          <w:noProof/>
          <w:lang w:eastAsia="ru-RU"/>
        </w:rPr>
        <w:pict>
          <v:rect id="_x0000_s1043" style="position:absolute;margin-left:-13pt;margin-top:17.95pt;width:255pt;height:37.05pt;z-index:251642368" strokecolor="#9bbb59" strokeweight="2.5pt">
            <v:shadow color="#868686"/>
            <v:textbox style="mso-next-textbox:#_x0000_s1043">
              <w:txbxContent>
                <w:p w:rsidR="005F4D19" w:rsidRPr="00544DB7" w:rsidRDefault="00C97723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Оформление </w:t>
                  </w:r>
                  <w:r w:rsidR="00605010">
                    <w:rPr>
                      <w:rFonts w:ascii="Times New Roman" w:hAnsi="Times New Roman"/>
                      <w:b/>
                    </w:rPr>
                    <w:t>и</w:t>
                  </w:r>
                  <w:r>
                    <w:rPr>
                      <w:rFonts w:ascii="Times New Roman" w:hAnsi="Times New Roman"/>
                      <w:b/>
                    </w:rPr>
                    <w:t xml:space="preserve"> подписание </w:t>
                  </w:r>
                  <w:r w:rsidR="00630EBB">
                    <w:rPr>
                      <w:rFonts w:ascii="Times New Roman" w:hAnsi="Times New Roman"/>
                      <w:b/>
                    </w:rPr>
                    <w:t>лоцманского удостоверения</w:t>
                  </w:r>
                </w:p>
              </w:txbxContent>
            </v:textbox>
          </v:rect>
        </w:pict>
      </w:r>
      <w:r w:rsidR="00E945CF">
        <w:t xml:space="preserve">     </w:t>
      </w:r>
    </w:p>
    <w:p w:rsidR="00C502C2" w:rsidRPr="00C502C2" w:rsidRDefault="00C502C2" w:rsidP="00C502C2"/>
    <w:p w:rsidR="004B6CD2" w:rsidRPr="00C502C2" w:rsidRDefault="004F53B1" w:rsidP="00C502C2">
      <w:pPr>
        <w:jc w:val="both"/>
        <w:rPr>
          <w:rFonts w:ascii="Times New Roman" w:hAnsi="Times New Roman"/>
          <w:sz w:val="20"/>
          <w:szCs w:val="20"/>
        </w:rPr>
      </w:pPr>
      <w:r w:rsidRPr="00E15AF8">
        <w:rPr>
          <w:noProof/>
          <w:lang w:eastAsia="ru-RU"/>
        </w:rPr>
        <w:pict>
          <v:rect id="_x0000_s1084" style="position:absolute;left:0;text-align:left;margin-left:-13.85pt;margin-top:15.3pt;width:255pt;height:61.6pt;z-index:251656704" strokecolor="#9bbb59" strokeweight="2.5pt">
            <v:shadow color="#868686"/>
            <v:textbox style="mso-next-textbox:#_x0000_s1084">
              <w:txbxContent>
                <w:p w:rsidR="00C97723" w:rsidRPr="004F53B1" w:rsidRDefault="002857B4" w:rsidP="00C9772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Направление лоцманского удостоверения в лоцманскую организацию посредством заказного почтового отправления с уведомлением о вручении</w:t>
                  </w:r>
                </w:p>
                <w:p w:rsidR="00C97723" w:rsidRPr="00C97723" w:rsidRDefault="00C97723" w:rsidP="00C97723"/>
              </w:txbxContent>
            </v:textbox>
          </v:rect>
        </w:pict>
      </w:r>
      <w:r w:rsidR="00E15AF8" w:rsidRPr="00E15AF8">
        <w:rPr>
          <w:noProof/>
          <w:lang w:eastAsia="ru-RU"/>
        </w:rPr>
        <w:pict>
          <v:shape id="_x0000_s1080" type="#_x0000_t32" style="position:absolute;left:0;text-align:left;margin-left:110.8pt;margin-top:4.1pt;width:.05pt;height:11.2pt;flip:x;z-index:251655680" o:connectortype="straight">
            <v:stroke endarrow="block"/>
          </v:shape>
        </w:pict>
      </w:r>
      <w:r w:rsidR="00E15AF8" w:rsidRPr="00E15AF8">
        <w:rPr>
          <w:noProof/>
          <w:lang w:eastAsia="ru-RU"/>
        </w:rPr>
        <w:pict>
          <v:rect id="_x0000_s1046" style="position:absolute;left:0;text-align:left;margin-left:566.7pt;margin-top:28.55pt;width:115.75pt;height:33.95pt;z-index:251643392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046">
              <w:txbxContent>
                <w:p w:rsidR="005F4D19" w:rsidRPr="00544DB7" w:rsidRDefault="005F4D19" w:rsidP="005F4D19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44DB7">
                    <w:rPr>
                      <w:rFonts w:ascii="Times New Roman" w:hAnsi="Times New Roman"/>
                      <w:b/>
                    </w:rPr>
                    <w:t>Выдача УЛМ</w:t>
                  </w:r>
                </w:p>
              </w:txbxContent>
            </v:textbox>
          </v:rect>
        </w:pict>
      </w:r>
      <w:r w:rsidR="00C502C2" w:rsidRPr="00C502C2">
        <w:br/>
      </w:r>
    </w:p>
    <w:sectPr w:rsidR="004B6CD2" w:rsidRPr="00C502C2" w:rsidSect="00C97723">
      <w:pgSz w:w="11906" w:h="16838"/>
      <w:pgMar w:top="284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B6CD2"/>
    <w:rsid w:val="00053D17"/>
    <w:rsid w:val="00097108"/>
    <w:rsid w:val="00097290"/>
    <w:rsid w:val="000A1A2B"/>
    <w:rsid w:val="000A6C18"/>
    <w:rsid w:val="000D4832"/>
    <w:rsid w:val="000E22E2"/>
    <w:rsid w:val="000F3D90"/>
    <w:rsid w:val="00144721"/>
    <w:rsid w:val="00171CB8"/>
    <w:rsid w:val="00186C2A"/>
    <w:rsid w:val="00206B17"/>
    <w:rsid w:val="002075E9"/>
    <w:rsid w:val="0021253F"/>
    <w:rsid w:val="00240D32"/>
    <w:rsid w:val="00272EF1"/>
    <w:rsid w:val="002857B4"/>
    <w:rsid w:val="0028779D"/>
    <w:rsid w:val="00293683"/>
    <w:rsid w:val="00294209"/>
    <w:rsid w:val="0029606A"/>
    <w:rsid w:val="00297DB9"/>
    <w:rsid w:val="002A44B0"/>
    <w:rsid w:val="002C30AB"/>
    <w:rsid w:val="002E0420"/>
    <w:rsid w:val="0043624C"/>
    <w:rsid w:val="004375CB"/>
    <w:rsid w:val="00441849"/>
    <w:rsid w:val="00441D5D"/>
    <w:rsid w:val="00481EE1"/>
    <w:rsid w:val="004B6CD2"/>
    <w:rsid w:val="004D184F"/>
    <w:rsid w:val="004D4462"/>
    <w:rsid w:val="004F53B1"/>
    <w:rsid w:val="00544DB7"/>
    <w:rsid w:val="005C3CDB"/>
    <w:rsid w:val="005C51C9"/>
    <w:rsid w:val="005F4D19"/>
    <w:rsid w:val="00605010"/>
    <w:rsid w:val="00630EBB"/>
    <w:rsid w:val="0065050F"/>
    <w:rsid w:val="00650B93"/>
    <w:rsid w:val="00693B24"/>
    <w:rsid w:val="006D79BA"/>
    <w:rsid w:val="0071671D"/>
    <w:rsid w:val="00733726"/>
    <w:rsid w:val="00746C66"/>
    <w:rsid w:val="007613CC"/>
    <w:rsid w:val="007C3B7E"/>
    <w:rsid w:val="007C6F17"/>
    <w:rsid w:val="00804208"/>
    <w:rsid w:val="00821241"/>
    <w:rsid w:val="00860032"/>
    <w:rsid w:val="00974953"/>
    <w:rsid w:val="00997919"/>
    <w:rsid w:val="009B5517"/>
    <w:rsid w:val="00A3624C"/>
    <w:rsid w:val="00A939AD"/>
    <w:rsid w:val="00AA2B05"/>
    <w:rsid w:val="00AC6BFC"/>
    <w:rsid w:val="00AF15C7"/>
    <w:rsid w:val="00B51A24"/>
    <w:rsid w:val="00B73D4A"/>
    <w:rsid w:val="00BF63E0"/>
    <w:rsid w:val="00C12006"/>
    <w:rsid w:val="00C502C2"/>
    <w:rsid w:val="00C60602"/>
    <w:rsid w:val="00C949D9"/>
    <w:rsid w:val="00C97723"/>
    <w:rsid w:val="00D02244"/>
    <w:rsid w:val="00D24911"/>
    <w:rsid w:val="00E10538"/>
    <w:rsid w:val="00E15AF8"/>
    <w:rsid w:val="00E8745C"/>
    <w:rsid w:val="00E93787"/>
    <w:rsid w:val="00E945CF"/>
    <w:rsid w:val="00F630DF"/>
    <w:rsid w:val="00F712F5"/>
    <w:rsid w:val="00F86505"/>
    <w:rsid w:val="00FA1D89"/>
    <w:rsid w:val="00FC2D93"/>
    <w:rsid w:val="00FD4096"/>
    <w:rsid w:val="00FE3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1" type="connector" idref="#_x0000_s1118"/>
        <o:r id="V:Rule32" type="connector" idref="#_x0000_s1114"/>
        <o:r id="V:Rule33" type="connector" idref="#_x0000_s1058"/>
        <o:r id="V:Rule34" type="connector" idref="#_x0000_s1066"/>
        <o:r id="V:Rule35" type="connector" idref="#_x0000_s1093"/>
        <o:r id="V:Rule36" type="connector" idref="#_x0000_s1090"/>
        <o:r id="V:Rule37" type="connector" idref="#_x0000_s1080"/>
        <o:r id="V:Rule38" type="connector" idref="#_x0000_s1097"/>
        <o:r id="V:Rule39" type="connector" idref="#_x0000_s1052"/>
        <o:r id="V:Rule40" type="connector" idref="#_x0000_s1100"/>
        <o:r id="V:Rule41" type="connector" idref="#_x0000_s1127"/>
        <o:r id="V:Rule42" type="connector" idref="#_x0000_s1087"/>
        <o:r id="V:Rule43" type="connector" idref="#_x0000_s1086"/>
        <o:r id="V:Rule44" type="connector" idref="#_x0000_s1115"/>
        <o:r id="V:Rule45" type="connector" idref="#_x0000_s1048"/>
        <o:r id="V:Rule46" type="connector" idref="#_x0000_s1094"/>
        <o:r id="V:Rule47" type="connector" idref="#_x0000_s1129"/>
        <o:r id="V:Rule48" type="connector" idref="#_x0000_s1055"/>
        <o:r id="V:Rule49" type="connector" idref="#_x0000_s1051"/>
        <o:r id="V:Rule50" type="connector" idref="#_x0000_s1117"/>
        <o:r id="V:Rule51" type="connector" idref="#_x0000_s1091"/>
        <o:r id="V:Rule53" type="connector" idref="#_x0000_s1050"/>
        <o:r id="V:Rule54" type="connector" idref="#_x0000_s1113"/>
        <o:r id="V:Rule56" type="connector" idref="#_x0000_s1092"/>
        <o:r id="V:Rule57" type="connector" idref="#_x0000_s1053"/>
        <o:r id="V:Rule58" type="connector" idref="#_x0000_s1054"/>
        <o:r id="V:Rule60" type="connector" idref="#_x0000_s1128"/>
        <o:r id="V:Rule61" type="connector" idref="#_x0000_s1137"/>
        <o:r id="V:Rule62" type="connector" idref="#_x0000_s1139"/>
        <o:r id="V:Rule63" type="connector" idref="#_x0000_s11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6CD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4B6CD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54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6B40-2445-425E-ADB2-161876F3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КосицынаИФ</dc:creator>
  <cp:lastModifiedBy>MIHAYLOVA</cp:lastModifiedBy>
  <cp:revision>2</cp:revision>
  <cp:lastPrinted>2026-08-11T10:18:00Z</cp:lastPrinted>
  <dcterms:created xsi:type="dcterms:W3CDTF">2026-09-14T06:44:00Z</dcterms:created>
  <dcterms:modified xsi:type="dcterms:W3CDTF">2026-09-14T06:44:00Z</dcterms:modified>
</cp:coreProperties>
</file>